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51805" w14:textId="5C757B72" w:rsidR="00FC63C7" w:rsidRDefault="00FC63C7" w:rsidP="00CC484B">
      <w:pPr>
        <w:spacing w:line="240" w:lineRule="exact"/>
      </w:pPr>
      <w:r>
        <w:rPr>
          <w:rFonts w:hint="eastAsia"/>
        </w:rPr>
        <w:t>頁</w:t>
      </w:r>
      <w:r>
        <w:rPr>
          <w:rFonts w:hint="eastAsia"/>
        </w:rPr>
        <w:t>1</w:t>
      </w:r>
    </w:p>
    <w:p w14:paraId="220DA97F" w14:textId="77777777" w:rsidR="00287FE9" w:rsidRDefault="00287FE9" w:rsidP="00CC484B">
      <w:pPr>
        <w:spacing w:line="240" w:lineRule="exact"/>
      </w:pPr>
    </w:p>
    <w:p w14:paraId="3A97C9F6" w14:textId="74E3E60A" w:rsidR="00623301" w:rsidRDefault="00623301" w:rsidP="00CC484B">
      <w:pPr>
        <w:spacing w:line="240" w:lineRule="exact"/>
      </w:pPr>
      <w:bookmarkStart w:id="0" w:name="_Hlk126336634"/>
      <w:r>
        <w:rPr>
          <w:rFonts w:hint="eastAsia"/>
        </w:rPr>
        <w:t>香港特別行政區政府消防處</w:t>
      </w:r>
    </w:p>
    <w:p w14:paraId="65FD0E6F" w14:textId="591C5B5C" w:rsidR="00623301" w:rsidRDefault="00623301" w:rsidP="00CC484B">
      <w:pPr>
        <w:spacing w:line="240" w:lineRule="exact"/>
      </w:pPr>
      <w:r>
        <w:rPr>
          <w:rFonts w:hint="eastAsia"/>
        </w:rPr>
        <w:t>救護知識</w:t>
      </w:r>
    </w:p>
    <w:bookmarkEnd w:id="0"/>
    <w:p w14:paraId="2FE9BA48" w14:textId="77777777" w:rsidR="00623301" w:rsidRDefault="00623301" w:rsidP="00CC484B">
      <w:pPr>
        <w:spacing w:line="240" w:lineRule="exact"/>
      </w:pPr>
    </w:p>
    <w:p w14:paraId="5CA59ED8" w14:textId="77777777" w:rsidR="003D0BDB" w:rsidRDefault="003D0BDB" w:rsidP="00CC484B">
      <w:pPr>
        <w:spacing w:line="240" w:lineRule="exact"/>
      </w:pPr>
      <w:r>
        <w:rPr>
          <w:rFonts w:hint="eastAsia"/>
        </w:rPr>
        <w:t>抽筋</w:t>
      </w:r>
    </w:p>
    <w:p w14:paraId="58CBB05D" w14:textId="77777777" w:rsidR="003D0BDB" w:rsidRDefault="003D0BDB" w:rsidP="00CC484B">
      <w:pPr>
        <w:spacing w:line="240" w:lineRule="exact"/>
      </w:pPr>
      <w:r>
        <w:rPr>
          <w:rFonts w:hint="eastAsia"/>
        </w:rPr>
        <w:t>引言</w:t>
      </w:r>
    </w:p>
    <w:p w14:paraId="1939CF35" w14:textId="77777777" w:rsidR="003D0BDB" w:rsidRDefault="003D0BDB" w:rsidP="00CC484B">
      <w:pPr>
        <w:spacing w:line="240" w:lineRule="exact"/>
      </w:pPr>
      <w:r>
        <w:rPr>
          <w:rFonts w:hint="eastAsia"/>
        </w:rPr>
        <w:t>抽筋是泛指全身或局部肌肉不受控制地抽搐。病人抽筋時最容易失去平衡而造成頭部受傷及可能無法保持氣道暢通而引致窒息。如你對抽筋病人的情況有所認識，便可以妥善地照顧他們。</w:t>
      </w:r>
    </w:p>
    <w:p w14:paraId="59CEDB8D" w14:textId="77777777" w:rsidR="003D0BDB" w:rsidRDefault="003D0BDB" w:rsidP="00CC484B">
      <w:pPr>
        <w:spacing w:line="240" w:lineRule="exact"/>
      </w:pPr>
    </w:p>
    <w:p w14:paraId="6B168497" w14:textId="77777777" w:rsidR="003D0BDB" w:rsidRDefault="003D0BDB" w:rsidP="00CC484B">
      <w:pPr>
        <w:spacing w:line="240" w:lineRule="exact"/>
      </w:pPr>
      <w:r>
        <w:rPr>
          <w:rFonts w:hint="eastAsia"/>
        </w:rPr>
        <w:t>抽筋的成因</w:t>
      </w:r>
    </w:p>
    <w:p w14:paraId="59E9932F" w14:textId="77777777" w:rsidR="003D0BDB" w:rsidRDefault="003D0BDB" w:rsidP="00CC484B">
      <w:pPr>
        <w:spacing w:line="240" w:lineRule="exact"/>
      </w:pPr>
      <w:r>
        <w:rPr>
          <w:rFonts w:hint="eastAsia"/>
        </w:rPr>
        <w:t>出現抽筋的原因有很多，包括</w:t>
      </w:r>
      <w:r>
        <w:rPr>
          <w:rFonts w:ascii="Cambria Math" w:hAnsi="Cambria Math" w:cs="Cambria Math"/>
        </w:rPr>
        <w:t>∶</w:t>
      </w:r>
    </w:p>
    <w:p w14:paraId="70C05580" w14:textId="77777777" w:rsidR="003D0BDB" w:rsidRDefault="003D0BDB" w:rsidP="00CC484B">
      <w:pPr>
        <w:spacing w:line="240" w:lineRule="exact"/>
      </w:pPr>
    </w:p>
    <w:p w14:paraId="1D9D1121" w14:textId="77777777" w:rsidR="003D0BDB" w:rsidRDefault="003D0BDB" w:rsidP="00CC484B">
      <w:pPr>
        <w:spacing w:line="240" w:lineRule="exact"/>
      </w:pPr>
      <w:r>
        <w:rPr>
          <w:rFonts w:hint="eastAsia"/>
        </w:rPr>
        <w:t>羊癇症</w:t>
      </w:r>
    </w:p>
    <w:p w14:paraId="2DA6DBC2" w14:textId="77777777" w:rsidR="003D0BDB" w:rsidRDefault="003D0BDB" w:rsidP="00CC484B">
      <w:pPr>
        <w:spacing w:line="240" w:lineRule="exact"/>
      </w:pPr>
      <w:r>
        <w:rPr>
          <w:rFonts w:hint="eastAsia"/>
        </w:rPr>
        <w:t>發燒</w:t>
      </w:r>
    </w:p>
    <w:p w14:paraId="754960DD" w14:textId="77777777" w:rsidR="003D0BDB" w:rsidRDefault="003D0BDB" w:rsidP="00CC484B">
      <w:pPr>
        <w:spacing w:line="240" w:lineRule="exact"/>
      </w:pPr>
      <w:r>
        <w:rPr>
          <w:rFonts w:hint="eastAsia"/>
        </w:rPr>
        <w:t>中暑</w:t>
      </w:r>
    </w:p>
    <w:p w14:paraId="1B15F1C1" w14:textId="77777777" w:rsidR="003D0BDB" w:rsidRDefault="003D0BDB" w:rsidP="00CC484B">
      <w:pPr>
        <w:spacing w:line="240" w:lineRule="exact"/>
      </w:pPr>
      <w:r>
        <w:rPr>
          <w:rFonts w:hint="eastAsia"/>
        </w:rPr>
        <w:t>中毒</w:t>
      </w:r>
    </w:p>
    <w:p w14:paraId="33E82925" w14:textId="77777777" w:rsidR="003D0BDB" w:rsidRDefault="003D0BDB" w:rsidP="00CC484B">
      <w:pPr>
        <w:spacing w:line="240" w:lineRule="exact"/>
      </w:pPr>
      <w:r>
        <w:rPr>
          <w:rFonts w:hint="eastAsia"/>
        </w:rPr>
        <w:t>酒精中毒</w:t>
      </w:r>
    </w:p>
    <w:p w14:paraId="6C7F3479" w14:textId="77777777" w:rsidR="003D0BDB" w:rsidRDefault="003D0BDB" w:rsidP="00CC484B">
      <w:pPr>
        <w:spacing w:line="240" w:lineRule="exact"/>
      </w:pPr>
      <w:r>
        <w:rPr>
          <w:rFonts w:hint="eastAsia"/>
        </w:rPr>
        <w:t>血糖過低</w:t>
      </w:r>
    </w:p>
    <w:p w14:paraId="670D0376" w14:textId="77777777" w:rsidR="003D0BDB" w:rsidRDefault="003D0BDB" w:rsidP="00CC484B">
      <w:pPr>
        <w:spacing w:line="240" w:lineRule="exact"/>
      </w:pPr>
      <w:r>
        <w:rPr>
          <w:rFonts w:hint="eastAsia"/>
        </w:rPr>
        <w:t>頭部受傷</w:t>
      </w:r>
    </w:p>
    <w:p w14:paraId="794AA94B" w14:textId="77777777" w:rsidR="003D0BDB" w:rsidRDefault="003D0BDB" w:rsidP="00CC484B">
      <w:pPr>
        <w:spacing w:line="240" w:lineRule="exact"/>
      </w:pPr>
      <w:r>
        <w:rPr>
          <w:rFonts w:hint="eastAsia"/>
        </w:rPr>
        <w:t>癌症</w:t>
      </w:r>
    </w:p>
    <w:p w14:paraId="404DA3DF" w14:textId="77777777" w:rsidR="003D0BDB" w:rsidRDefault="003D0BDB" w:rsidP="00CC484B">
      <w:pPr>
        <w:spacing w:line="240" w:lineRule="exact"/>
      </w:pPr>
      <w:r>
        <w:rPr>
          <w:rFonts w:hint="eastAsia"/>
        </w:rPr>
        <w:t>中風</w:t>
      </w:r>
    </w:p>
    <w:p w14:paraId="7D948523" w14:textId="77777777" w:rsidR="003D0BDB" w:rsidRDefault="003D0BDB" w:rsidP="00CC484B">
      <w:pPr>
        <w:spacing w:line="240" w:lineRule="exact"/>
      </w:pPr>
      <w:r>
        <w:rPr>
          <w:rFonts w:hint="eastAsia"/>
        </w:rPr>
        <w:t>妊娠期併發症</w:t>
      </w:r>
    </w:p>
    <w:p w14:paraId="45C49BD5" w14:textId="7AEB955C" w:rsidR="003D0BDB" w:rsidRDefault="003D0BDB" w:rsidP="00CC484B">
      <w:pPr>
        <w:spacing w:line="240" w:lineRule="exact"/>
      </w:pPr>
      <w:r>
        <w:rPr>
          <w:rFonts w:hint="eastAsia"/>
        </w:rPr>
        <w:t>其他不明成因</w:t>
      </w:r>
    </w:p>
    <w:p w14:paraId="3ACDDDE3" w14:textId="77777777" w:rsidR="004C2FCD" w:rsidRDefault="004C2FCD" w:rsidP="00CC484B">
      <w:pPr>
        <w:spacing w:line="240" w:lineRule="exact"/>
      </w:pPr>
    </w:p>
    <w:p w14:paraId="229B07A2" w14:textId="77777777" w:rsidR="003D0BDB" w:rsidRDefault="003D0BDB" w:rsidP="00CC484B">
      <w:pPr>
        <w:spacing w:line="240" w:lineRule="exact"/>
      </w:pPr>
      <w:r>
        <w:rPr>
          <w:rFonts w:hint="eastAsia"/>
        </w:rPr>
        <w:t>抽筋期間，病人可能會</w:t>
      </w:r>
      <w:r>
        <w:rPr>
          <w:rFonts w:ascii="Cambria Math" w:hAnsi="Cambria Math" w:cs="Cambria Math"/>
        </w:rPr>
        <w:t>∶</w:t>
      </w:r>
    </w:p>
    <w:p w14:paraId="30808FBE" w14:textId="77777777" w:rsidR="003D0BDB" w:rsidRDefault="003D0BDB" w:rsidP="00CC484B">
      <w:pPr>
        <w:spacing w:line="240" w:lineRule="exact"/>
      </w:pPr>
      <w:r>
        <w:rPr>
          <w:rFonts w:hint="eastAsia"/>
        </w:rPr>
        <w:t>呈現半昏迷或完全不醒人事。</w:t>
      </w:r>
    </w:p>
    <w:p w14:paraId="4F174736" w14:textId="77777777" w:rsidR="003D0BDB" w:rsidRDefault="003D0BDB" w:rsidP="00CC484B">
      <w:pPr>
        <w:spacing w:line="240" w:lineRule="exact"/>
      </w:pPr>
      <w:r>
        <w:rPr>
          <w:rFonts w:hint="eastAsia"/>
        </w:rPr>
        <w:t>咬著自己的舌頭。</w:t>
      </w:r>
    </w:p>
    <w:p w14:paraId="4B13BEA1" w14:textId="77777777" w:rsidR="003D0BDB" w:rsidRDefault="003D0BDB" w:rsidP="00CC484B">
      <w:pPr>
        <w:spacing w:line="240" w:lineRule="exact"/>
      </w:pPr>
      <w:r>
        <w:rPr>
          <w:rFonts w:hint="eastAsia"/>
        </w:rPr>
        <w:t>撞及周圍的物件。</w:t>
      </w:r>
    </w:p>
    <w:p w14:paraId="4F85026D" w14:textId="77777777" w:rsidR="003D0BDB" w:rsidRDefault="003D0BDB" w:rsidP="00CC484B">
      <w:pPr>
        <w:spacing w:line="240" w:lineRule="exact"/>
      </w:pPr>
      <w:r>
        <w:rPr>
          <w:rFonts w:hint="eastAsia"/>
        </w:rPr>
        <w:t>大小便失禁。</w:t>
      </w:r>
    </w:p>
    <w:p w14:paraId="3CBAE491" w14:textId="77777777" w:rsidR="003D0BDB" w:rsidRDefault="003D0BDB" w:rsidP="00CC484B">
      <w:pPr>
        <w:spacing w:line="240" w:lineRule="exact"/>
      </w:pPr>
      <w:r>
        <w:rPr>
          <w:rFonts w:hint="eastAsia"/>
        </w:rPr>
        <w:t>停止呼吸。</w:t>
      </w:r>
    </w:p>
    <w:p w14:paraId="68DF67C3" w14:textId="77777777" w:rsidR="003D0BDB" w:rsidRDefault="003D0BDB" w:rsidP="00CC484B">
      <w:pPr>
        <w:spacing w:line="240" w:lineRule="exact"/>
      </w:pPr>
      <w:r>
        <w:rPr>
          <w:rFonts w:hint="eastAsia"/>
        </w:rPr>
        <w:t>因分泌物、受損舌頭流出的血液或上呼吸道痙攣而引致氣道阻塞。</w:t>
      </w:r>
    </w:p>
    <w:p w14:paraId="5D22ED9B" w14:textId="77777777" w:rsidR="003D0BDB" w:rsidRDefault="003D0BDB" w:rsidP="00CC484B">
      <w:pPr>
        <w:spacing w:line="240" w:lineRule="exact"/>
      </w:pPr>
    </w:p>
    <w:p w14:paraId="20024427" w14:textId="77777777" w:rsidR="003D0BDB" w:rsidRDefault="003D0BDB" w:rsidP="00CC484B">
      <w:pPr>
        <w:spacing w:line="240" w:lineRule="exact"/>
      </w:pPr>
      <w:r>
        <w:rPr>
          <w:rFonts w:hint="eastAsia"/>
        </w:rPr>
        <w:t>當你目睹有人抽筋時</w:t>
      </w:r>
    </w:p>
    <w:p w14:paraId="11FD54C7" w14:textId="77777777" w:rsidR="003D0BDB" w:rsidRDefault="003D0BDB" w:rsidP="00CC484B">
      <w:pPr>
        <w:spacing w:line="240" w:lineRule="exact"/>
      </w:pPr>
      <w:r>
        <w:rPr>
          <w:rFonts w:hint="eastAsia"/>
        </w:rPr>
        <w:t>應該</w:t>
      </w:r>
      <w:r>
        <w:rPr>
          <w:rFonts w:ascii="Cambria Math" w:hAnsi="Cambria Math" w:cs="Cambria Math"/>
        </w:rPr>
        <w:t>∶</w:t>
      </w:r>
    </w:p>
    <w:p w14:paraId="3EAA0A25" w14:textId="77777777" w:rsidR="003D0BDB" w:rsidRDefault="003D0BDB" w:rsidP="00CC484B">
      <w:pPr>
        <w:spacing w:line="240" w:lineRule="exact"/>
      </w:pPr>
      <w:r>
        <w:rPr>
          <w:rFonts w:hint="eastAsia"/>
        </w:rPr>
        <w:t>保持冷靜，並緊記抽筋一旦發生便無法可以阻止。</w:t>
      </w:r>
    </w:p>
    <w:p w14:paraId="1C53FB98" w14:textId="43A30976" w:rsidR="003D0BDB" w:rsidRDefault="003D0BDB" w:rsidP="00CC484B">
      <w:pPr>
        <w:spacing w:line="240" w:lineRule="exact"/>
      </w:pPr>
      <w:r>
        <w:rPr>
          <w:rFonts w:hint="eastAsia"/>
        </w:rPr>
        <w:t>協助病人躺下</w:t>
      </w:r>
      <w:r>
        <w:rPr>
          <w:rFonts w:hint="eastAsia"/>
        </w:rPr>
        <w:t>,</w:t>
      </w:r>
      <w:r>
        <w:rPr>
          <w:rFonts w:hint="eastAsia"/>
        </w:rPr>
        <w:t>以防止他</w:t>
      </w:r>
      <w:r>
        <w:rPr>
          <w:rFonts w:hint="eastAsia"/>
        </w:rPr>
        <w:t>/</w:t>
      </w:r>
      <w:r>
        <w:rPr>
          <w:rFonts w:hint="eastAsia"/>
        </w:rPr>
        <w:t>她跌倒。</w:t>
      </w:r>
    </w:p>
    <w:p w14:paraId="5CE7BB00" w14:textId="77777777" w:rsidR="003D0BDB" w:rsidRDefault="003D0BDB" w:rsidP="00CC484B">
      <w:pPr>
        <w:spacing w:line="240" w:lineRule="exact"/>
      </w:pPr>
      <w:r>
        <w:rPr>
          <w:rFonts w:hint="eastAsia"/>
        </w:rPr>
        <w:t>將病人放于側臥位置，使其唾液或血液能從口中流出。</w:t>
      </w:r>
    </w:p>
    <w:p w14:paraId="40FDE576" w14:textId="77777777" w:rsidR="003D0BDB" w:rsidRDefault="003D0BDB" w:rsidP="00CC484B">
      <w:pPr>
        <w:spacing w:line="240" w:lineRule="exact"/>
      </w:pPr>
      <w:r>
        <w:rPr>
          <w:rFonts w:hint="eastAsia"/>
        </w:rPr>
        <w:t>將現場附近的硬物、尖銳或燙熱的物件移走以免傷及病人。</w:t>
      </w:r>
    </w:p>
    <w:p w14:paraId="6758C05F" w14:textId="77777777" w:rsidR="003D0BDB" w:rsidRDefault="003D0BDB" w:rsidP="00CC484B">
      <w:pPr>
        <w:spacing w:line="240" w:lineRule="exact"/>
      </w:pPr>
      <w:r>
        <w:rPr>
          <w:rFonts w:hint="eastAsia"/>
        </w:rPr>
        <w:t>鬆開病人頸上之衣飾。</w:t>
      </w:r>
    </w:p>
    <w:p w14:paraId="3A944B0A" w14:textId="77777777" w:rsidR="003D0BDB" w:rsidRDefault="003D0BDB" w:rsidP="00CC484B">
      <w:pPr>
        <w:spacing w:line="240" w:lineRule="exact"/>
      </w:pPr>
    </w:p>
    <w:p w14:paraId="5DB5262E" w14:textId="7821421D" w:rsidR="003D0BDB" w:rsidRDefault="003D0BDB" w:rsidP="00CC484B">
      <w:pPr>
        <w:spacing w:line="240" w:lineRule="exact"/>
      </w:pPr>
      <w:r>
        <w:rPr>
          <w:rFonts w:hint="eastAsia"/>
        </w:rPr>
        <w:t>注意</w:t>
      </w:r>
      <w:r>
        <w:rPr>
          <w:rFonts w:ascii="Cambria Math" w:hAnsi="Cambria Math" w:cs="Cambria Math"/>
        </w:rPr>
        <w:t>∶</w:t>
      </w:r>
    </w:p>
    <w:p w14:paraId="09869E50" w14:textId="77777777" w:rsidR="003D0BDB" w:rsidRDefault="003D0BDB" w:rsidP="00CC484B">
      <w:pPr>
        <w:spacing w:line="240" w:lineRule="exact"/>
      </w:pPr>
      <w:r>
        <w:rPr>
          <w:rFonts w:hint="eastAsia"/>
        </w:rPr>
        <w:t>切勿強制病人的動作而引致其受傷。</w:t>
      </w:r>
    </w:p>
    <w:p w14:paraId="0C74103F" w14:textId="77777777" w:rsidR="003D0BDB" w:rsidRDefault="003D0BDB" w:rsidP="00CC484B">
      <w:pPr>
        <w:spacing w:line="240" w:lineRule="exact"/>
      </w:pPr>
      <w:r>
        <w:rPr>
          <w:rFonts w:hint="eastAsia"/>
        </w:rPr>
        <w:t>切勿將任何物件放入病人口內</w:t>
      </w:r>
      <w:r>
        <w:rPr>
          <w:rFonts w:hint="eastAsia"/>
        </w:rPr>
        <w:t>,</w:t>
      </w:r>
      <w:r>
        <w:rPr>
          <w:rFonts w:hint="eastAsia"/>
        </w:rPr>
        <w:t>否則會引致其牙齒損傷、哽塞或令自己的手指被病人咬傷。</w:t>
      </w:r>
    </w:p>
    <w:p w14:paraId="5BA008AB" w14:textId="77777777" w:rsidR="003D0BDB" w:rsidRDefault="003D0BDB" w:rsidP="00CC484B">
      <w:pPr>
        <w:spacing w:line="240" w:lineRule="exact"/>
      </w:pPr>
      <w:r>
        <w:rPr>
          <w:rFonts w:hint="eastAsia"/>
        </w:rPr>
        <w:t>抽筋停止後，病人可能會</w:t>
      </w:r>
      <w:r>
        <w:rPr>
          <w:rFonts w:ascii="Cambria Math" w:hAnsi="Cambria Math" w:cs="Cambria Math"/>
        </w:rPr>
        <w:t>∶</w:t>
      </w:r>
    </w:p>
    <w:p w14:paraId="25796269" w14:textId="77777777" w:rsidR="003D0BDB" w:rsidRDefault="003D0BDB" w:rsidP="00CC484B">
      <w:pPr>
        <w:spacing w:line="240" w:lineRule="exact"/>
      </w:pPr>
      <w:r>
        <w:rPr>
          <w:rFonts w:hint="eastAsia"/>
        </w:rPr>
        <w:t>感到疲倦。</w:t>
      </w:r>
    </w:p>
    <w:p w14:paraId="3CC12B43" w14:textId="77777777" w:rsidR="003D0BDB" w:rsidRDefault="003D0BDB" w:rsidP="00CC484B">
      <w:pPr>
        <w:spacing w:line="240" w:lineRule="exact"/>
      </w:pPr>
      <w:r>
        <w:rPr>
          <w:rFonts w:hint="eastAsia"/>
        </w:rPr>
        <w:t>昏昏欲睡、混亂、情緒低落、脾氣暴躁、迷惘。</w:t>
      </w:r>
    </w:p>
    <w:p w14:paraId="59A5905D" w14:textId="660F99D2" w:rsidR="003D0BDB" w:rsidRDefault="003D0BDB" w:rsidP="00CC484B">
      <w:pPr>
        <w:spacing w:line="240" w:lineRule="exact"/>
      </w:pPr>
      <w:r>
        <w:rPr>
          <w:rFonts w:hint="eastAsia"/>
        </w:rPr>
        <w:t>在一段時間後神智回復清醒。</w:t>
      </w:r>
    </w:p>
    <w:p w14:paraId="7AF8F824" w14:textId="1898E449" w:rsidR="004C2FCD" w:rsidRDefault="003D0BDB" w:rsidP="00CC484B">
      <w:pPr>
        <w:spacing w:line="240" w:lineRule="exact"/>
      </w:pPr>
      <w:r>
        <w:rPr>
          <w:rFonts w:hint="eastAsia"/>
        </w:rPr>
        <w:t>再次出現抽筋。</w:t>
      </w:r>
    </w:p>
    <w:p w14:paraId="3C7A71DA" w14:textId="77777777" w:rsidR="004C2FCD" w:rsidRDefault="004C2FCD" w:rsidP="00CC484B">
      <w:pPr>
        <w:spacing w:line="240" w:lineRule="exact"/>
      </w:pPr>
    </w:p>
    <w:p w14:paraId="005C4EC0" w14:textId="77777777" w:rsidR="003D0BDB" w:rsidRDefault="003D0BDB" w:rsidP="00CC484B">
      <w:pPr>
        <w:spacing w:line="240" w:lineRule="exact"/>
      </w:pPr>
      <w:r>
        <w:rPr>
          <w:rFonts w:hint="eastAsia"/>
        </w:rPr>
        <w:t>你應</w:t>
      </w:r>
      <w:r>
        <w:rPr>
          <w:rFonts w:ascii="Cambria Math" w:hAnsi="Cambria Math" w:cs="Cambria Math"/>
        </w:rPr>
        <w:t>∶</w:t>
      </w:r>
    </w:p>
    <w:p w14:paraId="7045DF2F" w14:textId="77777777" w:rsidR="003D0BDB" w:rsidRDefault="003D0BDB" w:rsidP="00CC484B">
      <w:pPr>
        <w:spacing w:line="240" w:lineRule="exact"/>
      </w:pPr>
      <w:r>
        <w:rPr>
          <w:rFonts w:hint="eastAsia"/>
        </w:rPr>
        <w:t>讓仍未清醒的病人維持在側臥位置來保持氣道暢通。</w:t>
      </w:r>
    </w:p>
    <w:p w14:paraId="438FFA33" w14:textId="5BDF0AE9" w:rsidR="003D0BDB" w:rsidRDefault="003D0BDB" w:rsidP="00CC484B">
      <w:pPr>
        <w:spacing w:line="240" w:lineRule="exact"/>
      </w:pPr>
      <w:r>
        <w:rPr>
          <w:rFonts w:hint="eastAsia"/>
        </w:rPr>
        <w:t>安慰患者。</w:t>
      </w:r>
    </w:p>
    <w:p w14:paraId="4AFCE59D" w14:textId="77777777" w:rsidR="00287FE9" w:rsidRDefault="00287FE9" w:rsidP="00287FE9">
      <w:pPr>
        <w:spacing w:line="240" w:lineRule="exact"/>
      </w:pPr>
      <w:r>
        <w:rPr>
          <w:rFonts w:hint="eastAsia"/>
        </w:rPr>
        <w:t>切勿讓他</w:t>
      </w:r>
      <w:r>
        <w:rPr>
          <w:rFonts w:hint="eastAsia"/>
        </w:rPr>
        <w:t>/</w:t>
      </w:r>
      <w:r>
        <w:rPr>
          <w:rFonts w:hint="eastAsia"/>
        </w:rPr>
        <w:t>她在未完全清醒情況下進食或飲水。</w:t>
      </w:r>
    </w:p>
    <w:p w14:paraId="16B261B1" w14:textId="77777777" w:rsidR="003D0BDB" w:rsidRPr="00287FE9" w:rsidRDefault="003D0BDB" w:rsidP="00CC484B">
      <w:pPr>
        <w:spacing w:line="240" w:lineRule="exact"/>
      </w:pPr>
    </w:p>
    <w:p w14:paraId="151CD683" w14:textId="77777777" w:rsidR="00287FE9" w:rsidRDefault="00287FE9">
      <w:pPr>
        <w:widowControl/>
      </w:pPr>
      <w:r>
        <w:br w:type="page"/>
      </w:r>
    </w:p>
    <w:p w14:paraId="50E261F1" w14:textId="492B1D7A" w:rsidR="00287FE9" w:rsidRDefault="00287FE9" w:rsidP="00CC484B">
      <w:pPr>
        <w:spacing w:line="240" w:lineRule="exact"/>
      </w:pPr>
      <w:r>
        <w:rPr>
          <w:rFonts w:hint="eastAsia"/>
        </w:rPr>
        <w:lastRenderedPageBreak/>
        <w:t>頁</w:t>
      </w:r>
      <w:r>
        <w:rPr>
          <w:rFonts w:hint="eastAsia"/>
        </w:rPr>
        <w:t>2</w:t>
      </w:r>
    </w:p>
    <w:p w14:paraId="4277B72C" w14:textId="77777777" w:rsidR="00287FE9" w:rsidRDefault="00287FE9" w:rsidP="00CC484B">
      <w:pPr>
        <w:spacing w:line="240" w:lineRule="exact"/>
      </w:pPr>
    </w:p>
    <w:p w14:paraId="057E3C97" w14:textId="17D43165" w:rsidR="003D0BDB" w:rsidRDefault="003D0BDB" w:rsidP="00CC484B">
      <w:pPr>
        <w:spacing w:line="240" w:lineRule="exact"/>
      </w:pPr>
      <w:r>
        <w:rPr>
          <w:rFonts w:hint="eastAsia"/>
        </w:rPr>
        <w:t>注意</w:t>
      </w:r>
      <w:r>
        <w:rPr>
          <w:rFonts w:ascii="Cambria Math" w:hAnsi="Cambria Math" w:cs="Cambria Math"/>
        </w:rPr>
        <w:t>∶</w:t>
      </w:r>
    </w:p>
    <w:p w14:paraId="6C471C0D" w14:textId="77777777" w:rsidR="004C2FCD" w:rsidRDefault="004C2FCD" w:rsidP="00CC484B">
      <w:pPr>
        <w:spacing w:line="240" w:lineRule="exact"/>
      </w:pPr>
    </w:p>
    <w:p w14:paraId="7ADBD98A" w14:textId="6872A191" w:rsidR="003D0BDB" w:rsidRDefault="003D0BDB" w:rsidP="00CC484B">
      <w:pPr>
        <w:spacing w:line="240" w:lineRule="exact"/>
      </w:pPr>
      <w:r>
        <w:rPr>
          <w:rFonts w:hint="eastAsia"/>
        </w:rPr>
        <w:t>如發覺病人有以下情況</w:t>
      </w:r>
      <w:r>
        <w:rPr>
          <w:rFonts w:hint="eastAsia"/>
        </w:rPr>
        <w:t>,</w:t>
      </w:r>
      <w:r>
        <w:rPr>
          <w:rFonts w:hint="eastAsia"/>
        </w:rPr>
        <w:t>應撥電「</w:t>
      </w:r>
      <w:r>
        <w:rPr>
          <w:rFonts w:hint="eastAsia"/>
        </w:rPr>
        <w:t>999</w:t>
      </w:r>
      <w:r>
        <w:rPr>
          <w:rFonts w:hint="eastAsia"/>
        </w:rPr>
        <w:t>」召喚救護車</w:t>
      </w:r>
      <w:r>
        <w:rPr>
          <w:rFonts w:hint="eastAsia"/>
        </w:rPr>
        <w:t>:</w:t>
      </w:r>
    </w:p>
    <w:p w14:paraId="5F3587E7" w14:textId="77777777" w:rsidR="003D0BDB" w:rsidRDefault="003D0BDB" w:rsidP="00CC484B">
      <w:pPr>
        <w:spacing w:line="240" w:lineRule="exact"/>
      </w:pPr>
      <w:r>
        <w:rPr>
          <w:rFonts w:hint="eastAsia"/>
        </w:rPr>
        <w:t>抽筋持續多於</w:t>
      </w:r>
      <w:r>
        <w:rPr>
          <w:rFonts w:hint="eastAsia"/>
        </w:rPr>
        <w:t>5</w:t>
      </w:r>
      <w:r>
        <w:rPr>
          <w:rFonts w:hint="eastAsia"/>
        </w:rPr>
        <w:t>分鐘或重覆發作。</w:t>
      </w:r>
    </w:p>
    <w:p w14:paraId="23ABA407" w14:textId="60AED63F" w:rsidR="003D0BDB" w:rsidRDefault="003D0BDB" w:rsidP="00CC484B">
      <w:pPr>
        <w:spacing w:line="240" w:lineRule="exact"/>
      </w:pPr>
      <w:r>
        <w:rPr>
          <w:rFonts w:hint="eastAsia"/>
        </w:rPr>
        <w:t>呼吸困難。</w:t>
      </w:r>
    </w:p>
    <w:p w14:paraId="67A7CDC4" w14:textId="08DBF8BF" w:rsidR="00CC484B" w:rsidRDefault="00CC484B" w:rsidP="00CC484B">
      <w:pPr>
        <w:spacing w:line="240" w:lineRule="exact"/>
        <w:rPr>
          <w:rFonts w:hint="eastAsia"/>
        </w:rPr>
      </w:pPr>
      <w:r>
        <w:rPr>
          <w:rFonts w:hint="eastAsia"/>
        </w:rPr>
        <w:t>頁</w:t>
      </w:r>
      <w:r>
        <w:rPr>
          <w:rFonts w:hint="eastAsia"/>
        </w:rPr>
        <w:t>2</w:t>
      </w:r>
    </w:p>
    <w:p w14:paraId="799777C3" w14:textId="77777777" w:rsidR="00CC484B" w:rsidRDefault="00CC484B" w:rsidP="00CC484B">
      <w:pPr>
        <w:spacing w:line="240" w:lineRule="exact"/>
      </w:pPr>
    </w:p>
    <w:p w14:paraId="0AC064BB" w14:textId="2B8DCA52" w:rsidR="003D0BDB" w:rsidRDefault="003D0BDB" w:rsidP="00CC484B">
      <w:pPr>
        <w:spacing w:line="240" w:lineRule="exact"/>
      </w:pPr>
      <w:r>
        <w:rPr>
          <w:rFonts w:hint="eastAsia"/>
        </w:rPr>
        <w:t>在抽筋停止後</w:t>
      </w:r>
      <w:r>
        <w:rPr>
          <w:rFonts w:hint="eastAsia"/>
        </w:rPr>
        <w:t>,</w:t>
      </w:r>
      <w:r>
        <w:rPr>
          <w:rFonts w:hint="eastAsia"/>
        </w:rPr>
        <w:t>康復緩慢、沒有反應或神智混亂持續多於</w:t>
      </w:r>
      <w:r>
        <w:rPr>
          <w:rFonts w:hint="eastAsia"/>
        </w:rPr>
        <w:t>5</w:t>
      </w:r>
      <w:r>
        <w:rPr>
          <w:rFonts w:hint="eastAsia"/>
        </w:rPr>
        <w:t>分鐘。</w:t>
      </w:r>
    </w:p>
    <w:p w14:paraId="11E518A7" w14:textId="6B58D885" w:rsidR="003D0BDB" w:rsidRDefault="003D0BDB" w:rsidP="00CC484B">
      <w:pPr>
        <w:spacing w:line="240" w:lineRule="exact"/>
      </w:pPr>
      <w:r>
        <w:rPr>
          <w:rFonts w:hint="eastAsia"/>
        </w:rPr>
        <w:t>病人受了傷。</w:t>
      </w:r>
    </w:p>
    <w:p w14:paraId="4A775F40" w14:textId="77777777" w:rsidR="004C2FCD" w:rsidRDefault="004C2FCD" w:rsidP="00CC484B">
      <w:pPr>
        <w:spacing w:line="240" w:lineRule="exact"/>
      </w:pPr>
    </w:p>
    <w:p w14:paraId="1CEF736C" w14:textId="5B5D5CED" w:rsidR="003D0BDB" w:rsidRDefault="003D0BDB" w:rsidP="00CC484B">
      <w:pPr>
        <w:spacing w:line="240" w:lineRule="exact"/>
      </w:pPr>
      <w:r>
        <w:rPr>
          <w:rFonts w:hint="eastAsia"/>
        </w:rPr>
        <w:t>請搜集病人以下的資料</w:t>
      </w:r>
      <w:r>
        <w:t>,</w:t>
      </w:r>
      <w:r>
        <w:rPr>
          <w:rFonts w:hint="eastAsia"/>
        </w:rPr>
        <w:t>以便通知到場的救護人員</w:t>
      </w:r>
      <w:r>
        <w:rPr>
          <w:rFonts w:ascii="Cambria Math" w:hAnsi="Cambria Math" w:cs="Cambria Math"/>
        </w:rPr>
        <w:t>∶</w:t>
      </w:r>
    </w:p>
    <w:p w14:paraId="292BA4EB" w14:textId="77777777" w:rsidR="003D0BDB" w:rsidRDefault="003D0BDB" w:rsidP="00CC484B">
      <w:pPr>
        <w:spacing w:line="240" w:lineRule="exact"/>
      </w:pPr>
      <w:r>
        <w:rPr>
          <w:rFonts w:hint="eastAsia"/>
        </w:rPr>
        <w:t>發病時間。</w:t>
      </w:r>
    </w:p>
    <w:p w14:paraId="0A628512" w14:textId="27C2C751" w:rsidR="003D0BDB" w:rsidRDefault="003D0BDB" w:rsidP="00CC484B">
      <w:pPr>
        <w:spacing w:line="240" w:lineRule="exact"/>
      </w:pPr>
      <w:r>
        <w:rPr>
          <w:rFonts w:hint="eastAsia"/>
        </w:rPr>
        <w:t>病歷</w:t>
      </w:r>
      <w:r>
        <w:rPr>
          <w:rFonts w:hint="eastAsia"/>
        </w:rPr>
        <w:t>(</w:t>
      </w:r>
      <w:r>
        <w:rPr>
          <w:rFonts w:hint="eastAsia"/>
        </w:rPr>
        <w:t>例如</w:t>
      </w:r>
      <w:r>
        <w:rPr>
          <w:rFonts w:hint="eastAsia"/>
        </w:rPr>
        <w:t>:</w:t>
      </w:r>
      <w:r>
        <w:rPr>
          <w:rFonts w:hint="eastAsia"/>
        </w:rPr>
        <w:t>心臟病、糖尿病、羊癇症</w:t>
      </w:r>
      <w:r>
        <w:rPr>
          <w:rFonts w:hint="eastAsia"/>
        </w:rPr>
        <w:t>)</w:t>
      </w:r>
      <w:r>
        <w:rPr>
          <w:rFonts w:hint="eastAsia"/>
        </w:rPr>
        <w:t>。</w:t>
      </w:r>
    </w:p>
    <w:p w14:paraId="0097B1C6" w14:textId="77777777" w:rsidR="003D0BDB" w:rsidRDefault="003D0BDB" w:rsidP="00CC484B">
      <w:pPr>
        <w:spacing w:line="240" w:lineRule="exact"/>
      </w:pPr>
      <w:r>
        <w:rPr>
          <w:rFonts w:hint="eastAsia"/>
        </w:rPr>
        <w:t>病人所服食的藥物。</w:t>
      </w:r>
    </w:p>
    <w:p w14:paraId="568BAF2D" w14:textId="77777777" w:rsidR="003D0BDB" w:rsidRDefault="003D0BDB" w:rsidP="00CC484B">
      <w:pPr>
        <w:spacing w:line="240" w:lineRule="exact"/>
      </w:pPr>
      <w:r>
        <w:rPr>
          <w:rFonts w:hint="eastAsia"/>
        </w:rPr>
        <w:t>年齡。</w:t>
      </w:r>
    </w:p>
    <w:p w14:paraId="47CC3EAB" w14:textId="77777777" w:rsidR="003D0BDB" w:rsidRDefault="003D0BDB" w:rsidP="00CC484B">
      <w:pPr>
        <w:spacing w:line="240" w:lineRule="exact"/>
      </w:pPr>
      <w:r>
        <w:rPr>
          <w:rFonts w:hint="eastAsia"/>
        </w:rPr>
        <w:t>抽筋持續時間。</w:t>
      </w:r>
    </w:p>
    <w:p w14:paraId="018D0BF4" w14:textId="77777777" w:rsidR="003D0BDB" w:rsidRDefault="003D0BDB" w:rsidP="00CC484B">
      <w:pPr>
        <w:spacing w:line="240" w:lineRule="exact"/>
      </w:pPr>
      <w:r>
        <w:rPr>
          <w:rFonts w:hint="eastAsia"/>
        </w:rPr>
        <w:t>任何明顯傷勢。</w:t>
      </w:r>
    </w:p>
    <w:p w14:paraId="590E5187" w14:textId="77777777" w:rsidR="003D0BDB" w:rsidRDefault="003D0BDB" w:rsidP="00CC484B">
      <w:pPr>
        <w:spacing w:line="240" w:lineRule="exact"/>
      </w:pPr>
    </w:p>
    <w:p w14:paraId="155A975A" w14:textId="77777777" w:rsidR="003D0BDB" w:rsidRDefault="003D0BDB" w:rsidP="00CC484B">
      <w:pPr>
        <w:spacing w:line="240" w:lineRule="exact"/>
      </w:pPr>
      <w:r>
        <w:rPr>
          <w:rFonts w:hint="eastAsia"/>
        </w:rPr>
        <w:t>預防指引</w:t>
      </w:r>
    </w:p>
    <w:p w14:paraId="4F6D17AF" w14:textId="77777777" w:rsidR="003D0BDB" w:rsidRDefault="003D0BDB" w:rsidP="00CC484B">
      <w:pPr>
        <w:spacing w:line="240" w:lineRule="exact"/>
      </w:pPr>
      <w:r>
        <w:rPr>
          <w:rFonts w:hint="eastAsia"/>
        </w:rPr>
        <w:t>羊癇症病人容易發生抽筋，如你有此病時，應緊記：</w:t>
      </w:r>
    </w:p>
    <w:p w14:paraId="27327310" w14:textId="77777777" w:rsidR="003D0BDB" w:rsidRDefault="003D0BDB" w:rsidP="00CC484B">
      <w:pPr>
        <w:spacing w:line="240" w:lineRule="exact"/>
      </w:pPr>
    </w:p>
    <w:p w14:paraId="5574E229" w14:textId="77777777" w:rsidR="003D0BDB" w:rsidRDefault="003D0BDB" w:rsidP="00CC484B">
      <w:pPr>
        <w:spacing w:line="240" w:lineRule="exact"/>
      </w:pPr>
      <w:r>
        <w:rPr>
          <w:rFonts w:hint="eastAsia"/>
        </w:rPr>
        <w:t>遵從醫生指示，服食抗抽筋藥物。</w:t>
      </w:r>
    </w:p>
    <w:p w14:paraId="00152553" w14:textId="234AD024" w:rsidR="003D0BDB" w:rsidRDefault="003D0BDB" w:rsidP="00CC484B">
      <w:pPr>
        <w:spacing w:line="240" w:lineRule="exact"/>
      </w:pPr>
      <w:r>
        <w:rPr>
          <w:rFonts w:hint="eastAsia"/>
        </w:rPr>
        <w:t>知會家人、同學、老師或同事有關你的病情，並告知他們當你發生抽筋時</w:t>
      </w:r>
      <w:r>
        <w:rPr>
          <w:rFonts w:hint="eastAsia"/>
        </w:rPr>
        <w:t>,</w:t>
      </w:r>
      <w:r>
        <w:rPr>
          <w:rFonts w:hint="eastAsia"/>
        </w:rPr>
        <w:t>怎樣用適當措施去幫助你。</w:t>
      </w:r>
    </w:p>
    <w:p w14:paraId="531710FD" w14:textId="081FB658" w:rsidR="00B06E2D" w:rsidRDefault="003D0BDB" w:rsidP="00CC484B">
      <w:pPr>
        <w:spacing w:line="240" w:lineRule="exact"/>
      </w:pPr>
      <w:r>
        <w:rPr>
          <w:rFonts w:hint="eastAsia"/>
        </w:rPr>
        <w:t>將你的抽筋病歷及所服藥物名稱寫在一張卡紙上</w:t>
      </w:r>
      <w:r>
        <w:rPr>
          <w:rFonts w:hint="eastAsia"/>
        </w:rPr>
        <w:t>,</w:t>
      </w:r>
      <w:r>
        <w:rPr>
          <w:rFonts w:hint="eastAsia"/>
        </w:rPr>
        <w:t>並存放在銀包內。</w:t>
      </w:r>
    </w:p>
    <w:sectPr w:rsidR="00B06E2D" w:rsidSect="004C2FCD">
      <w:pgSz w:w="11906" w:h="16838"/>
      <w:pgMar w:top="851"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5D2D6" w14:textId="77777777" w:rsidR="0076161E" w:rsidRDefault="0076161E" w:rsidP="004C2FCD">
      <w:r>
        <w:separator/>
      </w:r>
    </w:p>
  </w:endnote>
  <w:endnote w:type="continuationSeparator" w:id="0">
    <w:p w14:paraId="53A441C3" w14:textId="77777777" w:rsidR="0076161E" w:rsidRDefault="0076161E" w:rsidP="004C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0E6FD" w14:textId="77777777" w:rsidR="0076161E" w:rsidRDefault="0076161E" w:rsidP="004C2FCD">
      <w:r>
        <w:separator/>
      </w:r>
    </w:p>
  </w:footnote>
  <w:footnote w:type="continuationSeparator" w:id="0">
    <w:p w14:paraId="769E3105" w14:textId="77777777" w:rsidR="0076161E" w:rsidRDefault="0076161E" w:rsidP="004C2F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3C7"/>
    <w:rsid w:val="000359E7"/>
    <w:rsid w:val="001721D0"/>
    <w:rsid w:val="00287FE9"/>
    <w:rsid w:val="00293134"/>
    <w:rsid w:val="003D0BDB"/>
    <w:rsid w:val="004C2FCD"/>
    <w:rsid w:val="005F1E02"/>
    <w:rsid w:val="00623301"/>
    <w:rsid w:val="0076161E"/>
    <w:rsid w:val="007B5F51"/>
    <w:rsid w:val="009723C5"/>
    <w:rsid w:val="00985405"/>
    <w:rsid w:val="00A37840"/>
    <w:rsid w:val="00AE11BF"/>
    <w:rsid w:val="00B06E2D"/>
    <w:rsid w:val="00C70090"/>
    <w:rsid w:val="00CC484B"/>
    <w:rsid w:val="00ED2A77"/>
    <w:rsid w:val="00FC38BA"/>
    <w:rsid w:val="00FC63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8C8D2"/>
  <w15:chartTrackingRefBased/>
  <w15:docId w15:val="{439C7E2D-C7D7-41C5-A2AC-767B34D2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FCD"/>
    <w:pPr>
      <w:tabs>
        <w:tab w:val="center" w:pos="4153"/>
        <w:tab w:val="right" w:pos="8306"/>
      </w:tabs>
      <w:snapToGrid w:val="0"/>
    </w:pPr>
    <w:rPr>
      <w:sz w:val="20"/>
      <w:szCs w:val="20"/>
    </w:rPr>
  </w:style>
  <w:style w:type="character" w:customStyle="1" w:styleId="a4">
    <w:name w:val="頁首 字元"/>
    <w:basedOn w:val="a0"/>
    <w:link w:val="a3"/>
    <w:uiPriority w:val="99"/>
    <w:rsid w:val="004C2FCD"/>
    <w:rPr>
      <w:sz w:val="20"/>
      <w:szCs w:val="20"/>
    </w:rPr>
  </w:style>
  <w:style w:type="paragraph" w:styleId="a5">
    <w:name w:val="footer"/>
    <w:basedOn w:val="a"/>
    <w:link w:val="a6"/>
    <w:uiPriority w:val="99"/>
    <w:unhideWhenUsed/>
    <w:rsid w:val="004C2FCD"/>
    <w:pPr>
      <w:tabs>
        <w:tab w:val="center" w:pos="4153"/>
        <w:tab w:val="right" w:pos="8306"/>
      </w:tabs>
      <w:snapToGrid w:val="0"/>
    </w:pPr>
    <w:rPr>
      <w:sz w:val="20"/>
      <w:szCs w:val="20"/>
    </w:rPr>
  </w:style>
  <w:style w:type="character" w:customStyle="1" w:styleId="a6">
    <w:name w:val="頁尾 字元"/>
    <w:basedOn w:val="a0"/>
    <w:link w:val="a5"/>
    <w:uiPriority w:val="99"/>
    <w:rsid w:val="004C2FC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Lam</dc:creator>
  <cp:keywords/>
  <dc:description/>
  <cp:lastModifiedBy>Elaine Lam</cp:lastModifiedBy>
  <cp:revision>6</cp:revision>
  <dcterms:created xsi:type="dcterms:W3CDTF">2023-02-03T09:12:00Z</dcterms:created>
  <dcterms:modified xsi:type="dcterms:W3CDTF">2023-02-07T07:16:00Z</dcterms:modified>
</cp:coreProperties>
</file>